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lang w:val="hu-HU" w:eastAsia="hu-HU"/>
        </w:rPr>
      </w:pPr>
      <w:r>
        <w:rPr>
          <w:lang w:val="hu-HU" w:eastAsia="hu-HU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198120</wp:posOffset>
            </wp:positionH>
            <wp:positionV relativeFrom="paragraph">
              <wp:posOffset>1931670</wp:posOffset>
            </wp:positionV>
            <wp:extent cx="6832600" cy="7249795"/>
            <wp:effectExtent l="0" t="0" r="0" b="0"/>
            <wp:wrapTight wrapText="bothSides">
              <wp:wrapPolygon edited="0">
                <wp:start x="22254" y="20979"/>
                <wp:lineTo x="22254" y="653"/>
                <wp:lineTo x="-616" y="653"/>
                <wp:lineTo x="-616" y="20979"/>
                <wp:lineTo x="22254" y="20979"/>
              </wp:wrapPolygon>
            </wp:wrapTight>
            <wp:docPr id="1" name="Kép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724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1909445</wp:posOffset>
                </wp:positionH>
                <wp:positionV relativeFrom="paragraph">
                  <wp:posOffset>1322070</wp:posOffset>
                </wp:positionV>
                <wp:extent cx="3182620" cy="68072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4400">
                          <a:off x="0" y="0"/>
                          <a:ext cx="3182040" cy="680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200" w:lineRule="auto" w:line="24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72"/>
                                <w:szCs w:val="72"/>
                                <w:rFonts w:ascii="Arial" w:hAnsi="Arial" w:eastAsia="Calibri" w:cs="Arial"/>
                                <w:color w:val="FFFFFF"/>
                                <w:lang w:val="hu-HU" w:bidi="ar-SA"/>
                              </w:rPr>
                              <w:t>VÍRUSOKAT!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0" w:after="200" w:lineRule="auto" w:line="276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Liberation Serif" w:hAnsi="Liberation Serif" w:eastAsia="SimSun" w:cs="Arial"/>
                                <w:lang w:bidi="hi-IN"/>
                              </w:rPr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fillcolor="red" stroked="f" style="position:absolute;margin-left:150.35pt;margin-top:104.1pt;width:250.5pt;height:53.5pt;rotation:6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before="0" w:after="200" w:lineRule="auto" w:line="240"/>
                        <w:jc w:val="center"/>
                        <w:rPr/>
                      </w:pPr>
                      <w:r>
                        <w:rPr>
                          <w:kern w:val="2"/>
                          <w:sz w:val="72"/>
                          <w:szCs w:val="72"/>
                          <w:rFonts w:ascii="Arial" w:hAnsi="Arial" w:eastAsia="Calibri" w:cs="Arial"/>
                          <w:color w:val="FFFFFF"/>
                          <w:lang w:val="hu-HU" w:bidi="ar-SA"/>
                        </w:rPr>
                        <w:t>VÍRUSOKAT!</w:t>
                      </w:r>
                    </w:p>
                    <w:p>
                      <w:pPr>
                        <w:overflowPunct w:val="false"/>
                        <w:bidi w:val="0"/>
                        <w:spacing w:before="0" w:after="200" w:lineRule="auto" w:line="276"/>
                        <w:jc w:val="both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Liberation Serif" w:hAnsi="Liberation Serif" w:eastAsia="SimSun" w:cs="Arial"/>
                          <w:lang w:bidi="hi-IN"/>
                        </w:rPr>
                      </w:r>
                    </w:p>
                  </w:txbxContent>
                </v:textbox>
                <w10:wrap type="square"/>
                <v:fill o:detectmouseclick="t" type="solid" color2="aqua"/>
                <v:stroke color="#3465a4" joinstyle="round" endcap="flat"/>
              </v:shape>
            </w:pict>
          </mc:Fallback>
        </mc:AlternateContent>
      </w:r>
      <w:bookmarkStart w:id="0" w:name="_GoBack"/>
      <w:bookmarkStart w:id="1" w:name="_GoBack"/>
      <w:bookmarkEnd w:id="1"/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266065</wp:posOffset>
                </wp:positionH>
                <wp:positionV relativeFrom="paragraph">
                  <wp:posOffset>2189480</wp:posOffset>
                </wp:positionV>
                <wp:extent cx="3011805" cy="311150"/>
                <wp:effectExtent l="0" t="0" r="0" b="0"/>
                <wp:wrapNone/>
                <wp:docPr id="3" name="Keret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805" cy="311150"/>
                        </a:xfrm>
                        <a:prstGeom prst="rect"/>
                        <a:solidFill>
                          <a:srgbClr val="009900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both"/>
                              <w:rPr/>
                            </w:pPr>
                            <w:r>
                              <w:rPr>
                                <w:rFonts w:cs="Arial Narrow"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t>Kerülje a szoros érintkezést beteg emberekkel.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9900" style="position:absolute;rotation:0;width:237.15pt;height:24.5pt;mso-wrap-distance-left:9.05pt;mso-wrap-distance-right:9.05pt;mso-wrap-distance-top:0pt;mso-wrap-distance-bottom:0pt;margin-top:172.4pt;mso-position-vertical-relative:text;margin-left:20.9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jc w:val="both"/>
                        <w:rPr/>
                      </w:pPr>
                      <w:r>
                        <w:rPr>
                          <w:rFonts w:cs="Arial Narrow"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t>Kerülje a szoros érintkezést beteg emberekkel.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200660</wp:posOffset>
                </wp:positionH>
                <wp:positionV relativeFrom="paragraph">
                  <wp:posOffset>5989955</wp:posOffset>
                </wp:positionV>
                <wp:extent cx="2969260" cy="488950"/>
                <wp:effectExtent l="0" t="0" r="0" b="0"/>
                <wp:wrapNone/>
                <wp:docPr id="4" name="Keret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488950"/>
                        </a:xfrm>
                        <a:prstGeom prst="rect"/>
                        <a:solidFill>
                          <a:srgbClr val="548DD4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Arial Narrow" w:hAnsi="Arial Narrow" w:cs="Arial Narrow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 Narrow"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t>Szemét, száját/orrát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Arial Narrow"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t>csak kézmosás után érintse meg.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548DD4" style="position:absolute;rotation:0;width:233.8pt;height:38.5pt;mso-wrap-distance-left:9.05pt;mso-wrap-distance-right:9.05pt;mso-wrap-distance-top:0pt;mso-wrap-distance-bottom:0pt;margin-top:471.65pt;mso-position-vertical-relative:text;margin-left:15.8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Arial Narrow" w:hAnsi="Arial Narrow" w:cs="Arial Narrow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t>Szemét, száját/orrát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Arial Narrow"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t>csak kézmosás után érintse meg.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1655445</wp:posOffset>
                </wp:positionH>
                <wp:positionV relativeFrom="paragraph">
                  <wp:posOffset>7083425</wp:posOffset>
                </wp:positionV>
                <wp:extent cx="1999615" cy="475615"/>
                <wp:effectExtent l="0" t="0" r="0" b="0"/>
                <wp:wrapNone/>
                <wp:docPr id="5" name="Keret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475615"/>
                        </a:xfrm>
                        <a:prstGeom prst="rect"/>
                        <a:solidFill>
                          <a:srgbClr val="CC9900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Arial Narrow" w:hAnsi="Arial Narrow" w:cs="Arial Narrow"/>
                                <w:b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 Narrow"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t>Maradjon otthon, ha beteg.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C9900" style="position:absolute;rotation:0;width:157.45pt;height:37.45pt;mso-wrap-distance-left:9.05pt;mso-wrap-distance-right:9.05pt;mso-wrap-distance-top:0pt;mso-wrap-distance-bottom:0pt;margin-top:557.75pt;mso-position-vertical-relative:text;margin-left:130.3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Arial Narrow" w:hAnsi="Arial Narrow" w:cs="Arial Narrow"/>
                          <w:b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t>Maradjon otthon, ha beteg.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3437890</wp:posOffset>
                </wp:positionH>
                <wp:positionV relativeFrom="paragraph">
                  <wp:posOffset>2185670</wp:posOffset>
                </wp:positionV>
                <wp:extent cx="2566670" cy="318770"/>
                <wp:effectExtent l="0" t="0" r="0" b="0"/>
                <wp:wrapNone/>
                <wp:docPr id="6" name="Keret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670" cy="318770"/>
                        </a:xfrm>
                        <a:prstGeom prst="rect"/>
                        <a:solidFill>
                          <a:srgbClr val="365F91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b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cs="Arial Narrow"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t>Zsebkendőbe köhögjön/tüsszentsen,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365F91" style="position:absolute;rotation:0;width:202.1pt;height:25.1pt;mso-wrap-distance-left:9.05pt;mso-wrap-distance-right:9.05pt;mso-wrap-distance-top:0pt;mso-wrap-distance-bottom:0pt;margin-top:172.1pt;mso-position-vertical-relative:text;margin-left:270.7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b/>
                          <w:b/>
                          <w:color w:val="FFFFFF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t>Zsebkendőbe köhögjön/tüsszentsen,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3437890</wp:posOffset>
                </wp:positionH>
                <wp:positionV relativeFrom="paragraph">
                  <wp:posOffset>2416175</wp:posOffset>
                </wp:positionV>
                <wp:extent cx="1432560" cy="488950"/>
                <wp:effectExtent l="0" t="0" r="0" b="0"/>
                <wp:wrapNone/>
                <wp:docPr id="7" name="Keret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488950"/>
                        </a:xfrm>
                        <a:prstGeom prst="rect"/>
                        <a:solidFill>
                          <a:srgbClr val="365F91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Arial Narrow" w:hAnsi="Arial Narrow" w:cs="Arial Narrow"/>
                                <w:b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 Narrow"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t>majd dobja azt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 Narrow" w:hAnsi="Arial Narrow" w:cs="Arial Narrow"/>
                                <w:b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 Narrow"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t>a szemetesbe.</w:t>
                            </w:r>
                          </w:p>
                          <w:p>
                            <w:pPr>
                              <w:pStyle w:val="Normal"/>
                              <w:spacing w:before="0" w:after="200"/>
                              <w:rPr>
                                <w:rFonts w:ascii="Arial Narrow" w:hAnsi="Arial Narrow" w:cs="Arial Narrow"/>
                                <w:b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 Narrow"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365F91" style="position:absolute;rotation:0;width:112.8pt;height:38.5pt;mso-wrap-distance-left:9.05pt;mso-wrap-distance-right:9.05pt;mso-wrap-distance-top:0pt;mso-wrap-distance-bottom:0pt;margin-top:190.25pt;mso-position-vertical-relative:text;margin-left:270.7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Arial Narrow" w:hAnsi="Arial Narrow" w:cs="Arial Narrow"/>
                          <w:b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t>majd dobja azt</w:t>
                      </w:r>
                    </w:p>
                    <w:p>
                      <w:pPr>
                        <w:pStyle w:val="Normal"/>
                        <w:rPr>
                          <w:rFonts w:ascii="Arial Narrow" w:hAnsi="Arial Narrow" w:cs="Arial Narrow"/>
                          <w:b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t>a szemetesbe.</w:t>
                      </w:r>
                    </w:p>
                    <w:p>
                      <w:pPr>
                        <w:pStyle w:val="Normal"/>
                        <w:spacing w:before="0" w:after="200"/>
                        <w:rPr>
                          <w:rFonts w:ascii="Arial Narrow" w:hAnsi="Arial Narrow" w:cs="Arial Narrow"/>
                          <w:b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4450080</wp:posOffset>
                </wp:positionH>
                <wp:positionV relativeFrom="paragraph">
                  <wp:posOffset>4552315</wp:posOffset>
                </wp:positionV>
                <wp:extent cx="2545080" cy="473710"/>
                <wp:effectExtent l="0" t="0" r="0" b="0"/>
                <wp:wrapNone/>
                <wp:docPr id="8" name="Keret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473710"/>
                        </a:xfrm>
                        <a:prstGeom prst="rect"/>
                        <a:solidFill>
                          <a:srgbClr val="CE8F28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Arial Narrow" w:hAnsi="Arial Narrow" w:cs="Arial Narrow"/>
                                <w:b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 Narrow"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t>Tartsa tisztán környezetét,fertőtlenítse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Arial Narrow"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t>a megérintett tárgyakat.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E8F28" style="position:absolute;rotation:0;width:200.4pt;height:37.3pt;mso-wrap-distance-left:9.05pt;mso-wrap-distance-right:9.05pt;mso-wrap-distance-top:0pt;mso-wrap-distance-bottom:0pt;margin-top:358.45pt;mso-position-vertical-relative:text;margin-left:350.4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Arial Narrow" w:hAnsi="Arial Narrow" w:cs="Arial Narrow"/>
                          <w:b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t>Tartsa tisztán környezetét,fertőtlenítse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Arial Narrow"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t>a megérintett tárgyakat.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3560445</wp:posOffset>
                </wp:positionH>
                <wp:positionV relativeFrom="paragraph">
                  <wp:posOffset>8313420</wp:posOffset>
                </wp:positionV>
                <wp:extent cx="2542540" cy="518160"/>
                <wp:effectExtent l="0" t="0" r="0" b="0"/>
                <wp:wrapNone/>
                <wp:docPr id="9" name="Keret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540" cy="518160"/>
                        </a:xfrm>
                        <a:prstGeom prst="rect"/>
                        <a:solidFill>
                          <a:srgbClr val="009644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Arial Narrow" w:hAnsi="Arial Narrow" w:cs="Arial Narrow"/>
                                <w:b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 Narrow"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t>Gyakran mosson kezet szappannal és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Arial Narrow" w:hAnsi="Arial Narrow" w:cs="Arial Narrow"/>
                                <w:b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 Narrow"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t>meleg vízzel, legalább 20 másodpercig.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Arial Narrow" w:hAnsi="Arial Narrow" w:cs="Arial Narrow"/>
                                <w:b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 Narrow"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9644" style="position:absolute;rotation:0;width:200.2pt;height:40.8pt;mso-wrap-distance-left:9.05pt;mso-wrap-distance-right:9.05pt;mso-wrap-distance-top:0pt;mso-wrap-distance-bottom:0pt;margin-top:654.6pt;mso-position-vertical-relative:text;margin-left:280.3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Arial Narrow" w:hAnsi="Arial Narrow" w:cs="Arial Narrow"/>
                          <w:b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t>Gyakran mosson kezet szappannal és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Arial Narrow" w:hAnsi="Arial Narrow" w:cs="Arial Narrow"/>
                          <w:b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t>meleg vízzel, legalább 20 másodpercig.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Arial Narrow" w:hAnsi="Arial Narrow" w:cs="Arial Narrow"/>
                          <w:b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1647825</wp:posOffset>
                </wp:positionH>
                <wp:positionV relativeFrom="paragraph">
                  <wp:posOffset>9467850</wp:posOffset>
                </wp:positionV>
                <wp:extent cx="3825240" cy="767715"/>
                <wp:effectExtent l="0" t="0" r="0" b="0"/>
                <wp:wrapNone/>
                <wp:docPr id="10" name="Keret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76771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/>
                              <w:t>Készítette a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/>
                              <w:t>CentersforDiseaseControl and Prevention (CDC) nyomán Budapest Főváros Kormányhivatala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/>
                              <w:t>Népegészségügyi Főosztály</w:t>
                            </w:r>
                          </w:p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Népegészségügyi Főosztály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01.2pt;height:60.45pt;mso-wrap-distance-left:9.05pt;mso-wrap-distance-right:9.05pt;mso-wrap-distance-top:0pt;mso-wrap-distance-bottom:0pt;margin-top:745.5pt;mso-position-vertical-relative:text;margin-left:129.7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/>
                      </w:pPr>
                      <w:r>
                        <w:rPr/>
                        <w:t>Készítette a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/>
                      </w:pPr>
                      <w:r>
                        <w:rPr/>
                        <w:t>CentersforDiseaseControl and Prevention (CDC) nyomán Budapest Főváros Kormányhivatala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/>
                      </w:pPr>
                      <w:r>
                        <w:rPr/>
                        <w:t>Népegészségügyi Főosztály</w:t>
                      </w:r>
                    </w:p>
                    <w:p>
                      <w:pPr>
                        <w:pStyle w:val="Normal"/>
                        <w:spacing w:before="0" w:after="200"/>
                        <w:jc w:val="center"/>
                        <w:rPr/>
                      </w:pPr>
                      <w:r>
                        <w:rPr/>
                        <w:t>Népegészségügyi Főosztály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1052195</wp:posOffset>
                </wp:positionH>
                <wp:positionV relativeFrom="paragraph">
                  <wp:posOffset>140970</wp:posOffset>
                </wp:positionV>
                <wp:extent cx="4703445" cy="621665"/>
                <wp:effectExtent l="0" t="0" r="0" b="0"/>
                <wp:wrapNone/>
                <wp:docPr id="11" name="Keret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3445" cy="621665"/>
                        </a:xfrm>
                        <a:prstGeom prst="rect"/>
                        <a:solidFill>
                          <a:srgbClr val="FABF8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0" w:after="200"/>
                              <w:jc w:val="center"/>
                              <w:rPr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/>
                                <w:sz w:val="72"/>
                                <w:szCs w:val="72"/>
                              </w:rPr>
                              <w:t xml:space="preserve">TARTSA TÁVOL 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ABF8F" style="position:absolute;rotation:0;width:370.35pt;height:48.95pt;mso-wrap-distance-left:9.05pt;mso-wrap-distance-right:9.05pt;mso-wrap-distance-top:0pt;mso-wrap-distance-bottom:0pt;margin-top:11.1pt;mso-position-vertical-relative:text;margin-left:82.8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lineRule="auto" w:line="240" w:before="0" w:after="200"/>
                        <w:jc w:val="center"/>
                        <w:rPr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color w:val="FFFFFF"/>
                          <w:sz w:val="72"/>
                          <w:szCs w:val="72"/>
                        </w:rPr>
                        <w:t xml:space="preserve">TARTSA TÁVOL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5144770</wp:posOffset>
                </wp:positionH>
                <wp:positionV relativeFrom="paragraph">
                  <wp:posOffset>814070</wp:posOffset>
                </wp:positionV>
                <wp:extent cx="489585" cy="614680"/>
                <wp:effectExtent l="0" t="0" r="0" b="0"/>
                <wp:wrapNone/>
                <wp:docPr id="12" name="Keret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" cy="614680"/>
                        </a:xfrm>
                        <a:prstGeom prst="rect"/>
                        <a:solidFill>
                          <a:srgbClr val="92D050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92D050" style="position:absolute;rotation:0;width:38.55pt;height:48.4pt;mso-wrap-distance-left:9.05pt;mso-wrap-distance-right:9.05pt;mso-wrap-distance-top:0pt;mso-wrap-distance-bottom:0pt;margin-top:64.1pt;mso-position-vertical-relative:text;margin-left:405.1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2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sz w:val="72"/>
                          <w:szCs w:val="7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238" w:right="244" w:header="0" w:top="238" w:footer="0" w:bottom="24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Trajan Pro">
    <w:altName w:val="Georgia"/>
    <w:charset w:val="00"/>
    <w:family w:val="roman"/>
    <w:pitch w:val="variable"/>
  </w:font>
  <w:font w:name="Tahoma">
    <w:charset w:val="ee"/>
    <w:family w:val="swiss"/>
    <w:pitch w:val="variable"/>
  </w:font>
  <w:font w:name="Arial Narrow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Cmsor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both"/>
    </w:pPr>
    <w:rPr>
      <w:rFonts w:ascii="Arial" w:hAnsi="Arial" w:eastAsia="Calibri" w:cs="Arial"/>
      <w:color w:val="auto"/>
      <w:sz w:val="20"/>
      <w:szCs w:val="22"/>
      <w:lang w:val="hu-HU" w:bidi="ar-SA" w:eastAsia="zh-CN"/>
    </w:rPr>
  </w:style>
  <w:style w:type="paragraph" w:styleId="Cmsor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0" w:after="0"/>
      <w:ind w:right="-1" w:hanging="0"/>
      <w:jc w:val="left"/>
      <w:outlineLvl w:val="3"/>
    </w:pPr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Bekezdsalapbettpusa">
    <w:name w:val="Bekezdés alapbetűtípusa"/>
    <w:qFormat/>
    <w:rPr/>
  </w:style>
  <w:style w:type="character" w:styleId="Cmsor4Char">
    <w:name w:val="Címsor 4 Char"/>
    <w:qFormat/>
    <w:rPr>
      <w:rFonts w:ascii="Times New Roman" w:hAnsi="Times New Roman" w:eastAsia="Times New Roman" w:cs="Times New Roman"/>
      <w:b/>
      <w:sz w:val="24"/>
      <w:u w:val="single"/>
    </w:rPr>
  </w:style>
  <w:style w:type="character" w:styleId="CmChar">
    <w:name w:val="Cím Char"/>
    <w:qFormat/>
    <w:rPr>
      <w:rFonts w:ascii="Trajan Pro;Georgia" w:hAnsi="Trajan Pro;Georgia" w:eastAsia="Times New Roman" w:cs="Trajan Pro;Georgia"/>
      <w:bCs/>
      <w:kern w:val="2"/>
      <w:szCs w:val="32"/>
    </w:rPr>
  </w:style>
  <w:style w:type="character" w:styleId="AlcmChar">
    <w:name w:val="Alcím Char"/>
    <w:qFormat/>
    <w:rPr>
      <w:rFonts w:ascii="Arial" w:hAnsi="Arial" w:eastAsia="Times New Roman" w:cs="Times New Roman"/>
      <w:sz w:val="14"/>
      <w:szCs w:val="24"/>
    </w:rPr>
  </w:style>
  <w:style w:type="character" w:styleId="Ershangslyozs">
    <w:name w:val="Erős hangsúlyozás"/>
    <w:qFormat/>
    <w:rPr>
      <w:b/>
      <w:bCs/>
    </w:rPr>
  </w:style>
  <w:style w:type="character" w:styleId="BuborkszvegChar">
    <w:name w:val="Buborékszöveg Char"/>
    <w:qFormat/>
    <w:rPr>
      <w:rFonts w:ascii="Tahoma" w:hAnsi="Tahoma" w:cs="Tahoma"/>
      <w:sz w:val="16"/>
      <w:szCs w:val="16"/>
    </w:rPr>
  </w:style>
  <w:style w:type="paragraph" w:styleId="Cmsor">
    <w:name w:val="Címsor"/>
    <w:basedOn w:val="Normal"/>
    <w:next w:val="Alcm"/>
    <w:qFormat/>
    <w:pPr>
      <w:spacing w:lineRule="auto" w:line="240" w:before="0" w:after="0"/>
      <w:jc w:val="center"/>
      <w:outlineLvl w:val="0"/>
    </w:pPr>
    <w:rPr>
      <w:rFonts w:ascii="Trajan Pro;Georgia" w:hAnsi="Trajan Pro;Georgia" w:eastAsia="Times New Roman" w:cs="Trajan Pro;Georgia"/>
      <w:bCs/>
      <w:kern w:val="2"/>
      <w:szCs w:val="32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Alcm">
    <w:name w:val="Subtitle"/>
    <w:basedOn w:val="Normal"/>
    <w:next w:val="Normal"/>
    <w:qFormat/>
    <w:pPr>
      <w:spacing w:lineRule="auto" w:line="240" w:before="0" w:after="480"/>
      <w:jc w:val="center"/>
      <w:outlineLvl w:val="1"/>
    </w:pPr>
    <w:rPr>
      <w:rFonts w:eastAsia="Times New Roman" w:cs="Times New Roman"/>
      <w:sz w:val="14"/>
      <w:szCs w:val="24"/>
    </w:rPr>
  </w:style>
  <w:style w:type="paragraph" w:styleId="Buborkszveg">
    <w:name w:val="Buborékszöveg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Kerettartalom">
    <w:name w:val="Kerettartalom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LibreOffice/6.0.4.2$Windows_x86 LibreOffice_project/9b0d9b32d5dcda91d2f1a96dc04c645c450872bf</Application>
  <Pages>1</Pages>
  <Words>57</Words>
  <Characters>439</Characters>
  <CharactersWithSpaces>480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2020-03-10T09:20:00Z</dcterms:created>
  <dc:creator>Dr. Cornides Ágnes</dc:creator>
  <dc:description/>
  <dc:language>hu-HU</dc:language>
  <cp:lastModifiedBy>Kommunikáció</cp:lastModifiedBy>
  <cp:lastPrinted>2020-03-10T14:34:51Z</cp:lastPrinted>
  <dcterms:modified xsi:type="dcterms:W3CDTF">2020-03-10T09:20:00Z</dcterms:modified>
  <cp:revision>2</cp:revision>
  <dc:subject/>
  <dc:title/>
</cp:coreProperties>
</file>